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C97" w:rsidRDefault="00B84C97">
      <w:pPr>
        <w:rPr>
          <w:u w:val="single"/>
        </w:rPr>
      </w:pPr>
    </w:p>
    <w:p w:rsidR="008578D4" w:rsidRDefault="008578D4" w:rsidP="00B84C97">
      <w:pPr>
        <w:jc w:val="center"/>
        <w:rPr>
          <w:b/>
          <w:color w:val="1F3864" w:themeColor="accent5" w:themeShade="80"/>
          <w:sz w:val="60"/>
          <w:szCs w:val="60"/>
        </w:rPr>
      </w:pPr>
    </w:p>
    <w:p w:rsidR="00B84C97" w:rsidRPr="008578D4" w:rsidRDefault="008578D4" w:rsidP="00B84C97">
      <w:pPr>
        <w:jc w:val="center"/>
        <w:rPr>
          <w:b/>
          <w:color w:val="1F3864" w:themeColor="accent5" w:themeShade="80"/>
          <w:sz w:val="60"/>
          <w:szCs w:val="60"/>
        </w:rPr>
      </w:pPr>
      <w:r w:rsidRPr="008578D4">
        <w:rPr>
          <w:b/>
          <w:color w:val="1F3864" w:themeColor="accent5" w:themeShade="80"/>
          <w:sz w:val="60"/>
          <w:szCs w:val="60"/>
        </w:rPr>
        <w:t>MARCO EXCEPCIONAL DE JUSTIFICACIÓN EN EL CONTEXTO DE LA CRISIS DEL COVID-19</w:t>
      </w:r>
    </w:p>
    <w:p w:rsidR="00B84C97" w:rsidRDefault="00B84C97" w:rsidP="00B84C97">
      <w:pPr>
        <w:jc w:val="center"/>
        <w:rPr>
          <w:b/>
          <w:color w:val="1F3864" w:themeColor="accent5" w:themeShade="80"/>
          <w:sz w:val="48"/>
          <w:szCs w:val="32"/>
        </w:rPr>
      </w:pPr>
    </w:p>
    <w:p w:rsidR="008578D4" w:rsidRPr="008578D4" w:rsidRDefault="008578D4" w:rsidP="00B84C97">
      <w:pPr>
        <w:jc w:val="center"/>
        <w:rPr>
          <w:b/>
          <w:i/>
          <w:color w:val="1F3864" w:themeColor="accent5" w:themeShade="80"/>
          <w:sz w:val="44"/>
          <w:szCs w:val="32"/>
        </w:rPr>
      </w:pPr>
      <w:r w:rsidRPr="008578D4">
        <w:rPr>
          <w:b/>
          <w:i/>
          <w:color w:val="1F3864" w:themeColor="accent5" w:themeShade="80"/>
          <w:sz w:val="44"/>
          <w:szCs w:val="32"/>
        </w:rPr>
        <w:t>FORMULARIO DE SOLICITUD DE APLICACIÓN</w:t>
      </w:r>
    </w:p>
    <w:p w:rsidR="008578D4" w:rsidRDefault="008578D4" w:rsidP="00B84C97">
      <w:pPr>
        <w:jc w:val="center"/>
        <w:rPr>
          <w:b/>
          <w:color w:val="1F3864" w:themeColor="accent5" w:themeShade="80"/>
          <w:sz w:val="48"/>
          <w:szCs w:val="32"/>
        </w:rPr>
      </w:pPr>
    </w:p>
    <w:p w:rsidR="008866A2" w:rsidRDefault="00B153E5">
      <w:pPr>
        <w:rPr>
          <w:b/>
          <w:color w:val="1F3864" w:themeColor="accent5" w:themeShade="80"/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452120</wp:posOffset>
            </wp:positionV>
            <wp:extent cx="2827020" cy="1514475"/>
            <wp:effectExtent l="0" t="0" r="0" b="9525"/>
            <wp:wrapTopAndBottom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53E5" w:rsidRDefault="00B153E5">
      <w:pPr>
        <w:rPr>
          <w:b/>
          <w:color w:val="1F3864" w:themeColor="accent5" w:themeShade="80"/>
          <w:sz w:val="32"/>
          <w:szCs w:val="32"/>
        </w:rPr>
      </w:pPr>
    </w:p>
    <w:p w:rsidR="008578D4" w:rsidRDefault="008866A2">
      <w:pPr>
        <w:rPr>
          <w:noProof/>
          <w:lang w:eastAsia="es-ES"/>
        </w:rPr>
      </w:pPr>
      <w:r>
        <w:rPr>
          <w:b/>
          <w:color w:val="1F3864" w:themeColor="accent5" w:themeShade="80"/>
          <w:sz w:val="32"/>
          <w:szCs w:val="32"/>
        </w:rPr>
        <w:t>IV CONVOCATORIA CULTURA ACCESIBLE E INCLUSIVA 2020</w:t>
      </w:r>
    </w:p>
    <w:p w:rsidR="008578D4" w:rsidRDefault="008578D4">
      <w:pPr>
        <w:rPr>
          <w:noProof/>
          <w:lang w:eastAsia="es-ES"/>
        </w:rPr>
      </w:pPr>
    </w:p>
    <w:p w:rsidR="008578D4" w:rsidRDefault="008578D4">
      <w:pPr>
        <w:rPr>
          <w:noProof/>
          <w:lang w:eastAsia="es-ES"/>
        </w:rPr>
      </w:pPr>
    </w:p>
    <w:p w:rsidR="00B84C97" w:rsidRDefault="00B84C97">
      <w:pPr>
        <w:rPr>
          <w:u w:val="single"/>
        </w:rPr>
      </w:pPr>
      <w:r>
        <w:rPr>
          <w:u w:val="single"/>
        </w:rPr>
        <w:br w:type="page"/>
      </w:r>
    </w:p>
    <w:p w:rsidR="00B84C97" w:rsidRDefault="00B84C97">
      <w:pPr>
        <w:rPr>
          <w:u w:val="single"/>
        </w:rPr>
      </w:pPr>
    </w:p>
    <w:p w:rsidR="002B360C" w:rsidRDefault="002B360C" w:rsidP="002D1CD6">
      <w:pPr>
        <w:spacing w:before="240"/>
        <w:ind w:left="-284" w:right="-285"/>
        <w:jc w:val="both"/>
      </w:pPr>
      <w:r>
        <w:t xml:space="preserve">La IV Convocatoria se ha visto afectada por el contexto de la excepcional crisis sanitaria, económica y social ocasionada por la pandemia COVID-19, que condiciona la coordinación y realización de los proyectos conforme a la planificación prevista. </w:t>
      </w:r>
    </w:p>
    <w:p w:rsidR="002B360C" w:rsidRDefault="002B360C" w:rsidP="002D1CD6">
      <w:pPr>
        <w:ind w:left="-284" w:right="-285"/>
        <w:jc w:val="both"/>
      </w:pPr>
      <w:r w:rsidRPr="0071569C">
        <w:t xml:space="preserve">Después de la consulta realizada a las entidades desde la secretaría técnica, y de acuerdo con las respuestas recibidas, el Patronato de la Fundación   </w:t>
      </w:r>
      <w:proofErr w:type="spellStart"/>
      <w:r w:rsidRPr="0071569C">
        <w:t>Emalcsa</w:t>
      </w:r>
      <w:proofErr w:type="spellEnd"/>
      <w:r w:rsidRPr="0071569C">
        <w:t xml:space="preserve"> aprobó un marco de flexibilidad para la realización y justificación de los proyectos en este difícil contexto,</w:t>
      </w:r>
      <w:r>
        <w:t xml:space="preserve"> </w:t>
      </w:r>
      <w:r w:rsidRPr="0071569C">
        <w:t>al que la entidad podrá acogerse previa solicitud</w:t>
      </w:r>
      <w:r>
        <w:t xml:space="preserve">. </w:t>
      </w:r>
    </w:p>
    <w:p w:rsidR="002B360C" w:rsidRPr="00B84C97" w:rsidRDefault="002B360C" w:rsidP="002B360C">
      <w:pPr>
        <w:spacing w:after="240"/>
        <w:ind w:left="-284" w:right="-284"/>
        <w:jc w:val="both"/>
      </w:pPr>
      <w:r>
        <w:t xml:space="preserve">En todo caso, la ejecución de los mismos deberá contemplar y garantizar todas las medidas </w:t>
      </w:r>
      <w:proofErr w:type="spellStart"/>
      <w:r w:rsidRPr="00FB35F6">
        <w:t>sociosanitarias</w:t>
      </w:r>
      <w:proofErr w:type="spellEnd"/>
      <w:r w:rsidRPr="00FB35F6">
        <w:t xml:space="preserve"> para su adecuada ejecución. </w:t>
      </w:r>
    </w:p>
    <w:tbl>
      <w:tblPr>
        <w:tblStyle w:val="Tablaconcuadrcula"/>
        <w:tblW w:w="9215" w:type="dxa"/>
        <w:tblInd w:w="-289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521"/>
      </w:tblGrid>
      <w:tr w:rsidR="001836BD" w:rsidRPr="00D04B79" w:rsidTr="001836BD">
        <w:trPr>
          <w:trHeight w:val="558"/>
        </w:trPr>
        <w:tc>
          <w:tcPr>
            <w:tcW w:w="9215" w:type="dxa"/>
            <w:gridSpan w:val="2"/>
            <w:shd w:val="clear" w:color="auto" w:fill="DEEAF6" w:themeFill="accent1" w:themeFillTint="33"/>
            <w:vAlign w:val="center"/>
          </w:tcPr>
          <w:p w:rsidR="001836BD" w:rsidRPr="001836BD" w:rsidRDefault="001836BD" w:rsidP="001836BD">
            <w:pPr>
              <w:pStyle w:val="Ttulo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0"/>
              </w:rPr>
            </w:pPr>
            <w:r w:rsidRPr="001836BD">
              <w:rPr>
                <w:rFonts w:asciiTheme="minorHAnsi" w:hAnsiTheme="minorHAnsi" w:cstheme="minorHAnsi"/>
              </w:rPr>
              <w:t>1. DATOS DEL SOLICITANTE</w:t>
            </w:r>
          </w:p>
        </w:tc>
      </w:tr>
      <w:tr w:rsidR="001836BD" w:rsidRPr="00D04B79" w:rsidTr="001836BD">
        <w:trPr>
          <w:trHeight w:val="476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1836BD" w:rsidRPr="001871E4" w:rsidRDefault="008866A2" w:rsidP="008866A2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Nombre de la Entidad Cultural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836BD" w:rsidRPr="00D04B79" w:rsidRDefault="001836BD" w:rsidP="00B73811">
            <w:pPr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</w:pPr>
          </w:p>
        </w:tc>
      </w:tr>
      <w:tr w:rsidR="001836BD" w:rsidRPr="00D04B79" w:rsidTr="001836BD">
        <w:trPr>
          <w:trHeight w:val="53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1836BD" w:rsidRPr="004025B3" w:rsidRDefault="001836BD" w:rsidP="00B73811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  <w:r w:rsidRPr="004025B3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 xml:space="preserve">Título del proyecto </w:t>
            </w:r>
          </w:p>
        </w:tc>
        <w:tc>
          <w:tcPr>
            <w:tcW w:w="6521" w:type="dxa"/>
            <w:vAlign w:val="center"/>
          </w:tcPr>
          <w:p w:rsidR="001836BD" w:rsidRPr="00D04B79" w:rsidRDefault="001836BD" w:rsidP="00B73811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36BD" w:rsidRPr="00D04B79" w:rsidTr="001836BD">
        <w:trPr>
          <w:trHeight w:val="53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1836BD" w:rsidRPr="004025B3" w:rsidRDefault="001836BD" w:rsidP="00B73811">
            <w:pPr>
              <w:tabs>
                <w:tab w:val="left" w:pos="6663"/>
                <w:tab w:val="left" w:pos="7088"/>
              </w:tabs>
              <w:rPr>
                <w:rFonts w:cstheme="minorHAnsi"/>
                <w:b/>
                <w:color w:val="1F4E79" w:themeColor="accent1" w:themeShade="80"/>
              </w:rPr>
            </w:pPr>
            <w:r w:rsidRPr="001836BD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Nombre del representante de la entidad</w:t>
            </w:r>
          </w:p>
        </w:tc>
        <w:tc>
          <w:tcPr>
            <w:tcW w:w="6521" w:type="dxa"/>
            <w:vAlign w:val="center"/>
          </w:tcPr>
          <w:p w:rsidR="001836BD" w:rsidRPr="00D04B79" w:rsidRDefault="001836BD" w:rsidP="00B73811">
            <w:pPr>
              <w:tabs>
                <w:tab w:val="left" w:pos="6663"/>
                <w:tab w:val="left" w:pos="7088"/>
              </w:tabs>
              <w:rPr>
                <w:rFonts w:cstheme="minorHAnsi"/>
              </w:rPr>
            </w:pPr>
          </w:p>
        </w:tc>
      </w:tr>
      <w:tr w:rsidR="001836BD" w:rsidRPr="00D04B79" w:rsidTr="001836BD">
        <w:trPr>
          <w:trHeight w:val="53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1836BD" w:rsidRPr="004025B3" w:rsidRDefault="001836BD" w:rsidP="00B73811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Teléfono de contacto</w:t>
            </w:r>
          </w:p>
        </w:tc>
        <w:tc>
          <w:tcPr>
            <w:tcW w:w="6521" w:type="dxa"/>
            <w:vAlign w:val="center"/>
          </w:tcPr>
          <w:p w:rsidR="001836BD" w:rsidRPr="00D04B79" w:rsidRDefault="001836BD" w:rsidP="00B73811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36BD" w:rsidRPr="00D04B79" w:rsidTr="00320689">
        <w:trPr>
          <w:trHeight w:val="451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1836BD" w:rsidRPr="004025B3" w:rsidRDefault="001836BD" w:rsidP="00B73811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e-mail de contacto</w:t>
            </w:r>
          </w:p>
        </w:tc>
        <w:tc>
          <w:tcPr>
            <w:tcW w:w="6521" w:type="dxa"/>
            <w:vAlign w:val="center"/>
          </w:tcPr>
          <w:p w:rsidR="001836BD" w:rsidRPr="00D04B79" w:rsidRDefault="001836BD" w:rsidP="00B73811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836BD" w:rsidRDefault="001836BD" w:rsidP="00A34041">
      <w:pPr>
        <w:spacing w:after="0"/>
        <w:jc w:val="both"/>
        <w:rPr>
          <w:u w:val="single"/>
        </w:rPr>
      </w:pPr>
    </w:p>
    <w:tbl>
      <w:tblPr>
        <w:tblStyle w:val="Sombreadoclaro-nfasis1"/>
        <w:tblpPr w:leftFromText="141" w:rightFromText="141" w:vertAnchor="page" w:horzAnchor="margin" w:tblpXSpec="center" w:tblpY="1726"/>
        <w:tblW w:w="9071" w:type="dxa"/>
        <w:tblBorders>
          <w:top w:val="none" w:sz="0" w:space="0" w:color="auto"/>
          <w:bottom w:val="none" w:sz="0" w:space="0" w:color="auto"/>
        </w:tblBorders>
        <w:shd w:val="clear" w:color="auto" w:fill="0F3C31"/>
        <w:tblLayout w:type="fixed"/>
        <w:tblLook w:val="0000" w:firstRow="0" w:lastRow="0" w:firstColumn="0" w:lastColumn="0" w:noHBand="0" w:noVBand="0"/>
      </w:tblPr>
      <w:tblGrid>
        <w:gridCol w:w="9071"/>
      </w:tblGrid>
      <w:tr w:rsidR="003B425A" w:rsidRPr="00B542F5" w:rsidTr="00B73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left w:val="none" w:sz="0" w:space="0" w:color="auto"/>
              <w:right w:val="none" w:sz="0" w:space="0" w:color="auto"/>
            </w:tcBorders>
            <w:shd w:val="clear" w:color="auto" w:fill="002060"/>
          </w:tcPr>
          <w:p w:rsidR="003B425A" w:rsidRPr="00B542F5" w:rsidRDefault="003B425A" w:rsidP="00B73811">
            <w:pPr>
              <w:pStyle w:val="Ttulo3"/>
              <w:shd w:val="clear" w:color="auto" w:fill="002060"/>
              <w:jc w:val="center"/>
              <w:outlineLvl w:val="2"/>
              <w:rPr>
                <w:rFonts w:asciiTheme="minorHAnsi" w:hAnsiTheme="minorHAnsi" w:cstheme="minorHAnsi"/>
                <w:color w:val="1F4E79" w:themeColor="accent1" w:themeShade="80"/>
                <w:sz w:val="3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2"/>
              </w:rPr>
              <w:t>SOLICITUD APLICACIÓN MARCO EXCEPCIONAL COVID-19</w:t>
            </w:r>
          </w:p>
        </w:tc>
      </w:tr>
    </w:tbl>
    <w:tbl>
      <w:tblPr>
        <w:tblStyle w:val="Tablaconcuadrcula"/>
        <w:tblW w:w="9215" w:type="dxa"/>
        <w:tblInd w:w="-289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3B425A" w:rsidRPr="00D04B79" w:rsidTr="00B73811">
        <w:trPr>
          <w:trHeight w:val="558"/>
        </w:trPr>
        <w:tc>
          <w:tcPr>
            <w:tcW w:w="9215" w:type="dxa"/>
            <w:shd w:val="clear" w:color="auto" w:fill="DEEAF6" w:themeFill="accent1" w:themeFillTint="33"/>
            <w:vAlign w:val="center"/>
          </w:tcPr>
          <w:p w:rsidR="003B425A" w:rsidRPr="001836BD" w:rsidRDefault="003B425A" w:rsidP="00B73811">
            <w:pPr>
              <w:pStyle w:val="Ttulo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0"/>
              </w:rPr>
            </w:pPr>
            <w:r>
              <w:rPr>
                <w:rFonts w:asciiTheme="minorHAnsi" w:hAnsiTheme="minorHAnsi" w:cstheme="minorHAnsi"/>
              </w:rPr>
              <w:t>2. TIPO DE MODIFICACIÓN SOLICITADA</w:t>
            </w:r>
          </w:p>
        </w:tc>
      </w:tr>
      <w:tr w:rsidR="003B425A" w:rsidRPr="00D04B79" w:rsidTr="003B425A">
        <w:trPr>
          <w:trHeight w:val="676"/>
        </w:trPr>
        <w:tc>
          <w:tcPr>
            <w:tcW w:w="9215" w:type="dxa"/>
            <w:shd w:val="clear" w:color="auto" w:fill="F2F2F2" w:themeFill="background1" w:themeFillShade="F2"/>
            <w:vAlign w:val="center"/>
          </w:tcPr>
          <w:p w:rsidR="003B425A" w:rsidRPr="003B425A" w:rsidRDefault="003B425A" w:rsidP="003B425A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 w:rsidRPr="003B425A">
              <w:rPr>
                <w:rFonts w:asciiTheme="minorHAnsi" w:hAnsiTheme="minorHAnsi" w:cstheme="minorHAnsi"/>
                <w:b w:val="0"/>
                <w:i/>
                <w:color w:val="auto"/>
                <w:sz w:val="20"/>
              </w:rPr>
              <w:t>Seleccione la opción</w:t>
            </w:r>
            <w:r w:rsidR="00320689">
              <w:rPr>
                <w:rFonts w:asciiTheme="minorHAnsi" w:hAnsiTheme="minorHAnsi" w:cstheme="minorHAnsi"/>
                <w:b w:val="0"/>
                <w:i/>
                <w:color w:val="auto"/>
                <w:sz w:val="20"/>
              </w:rPr>
              <w:t xml:space="preserve"> u opciones</w:t>
            </w:r>
            <w:r w:rsidRPr="003B425A">
              <w:rPr>
                <w:rFonts w:asciiTheme="minorHAnsi" w:hAnsiTheme="minorHAnsi" w:cstheme="minorHAnsi"/>
                <w:b w:val="0"/>
                <w:i/>
                <w:color w:val="auto"/>
                <w:sz w:val="20"/>
              </w:rPr>
              <w:t xml:space="preserve"> de flexibilidad de justificación a la que solicita acogerse y responda a la información solicitada en cada caso. En el apartado 3 de este formulario deberá justificar las circunstancias que motivan su solicitud.</w:t>
            </w:r>
          </w:p>
        </w:tc>
      </w:tr>
    </w:tbl>
    <w:p w:rsidR="003B425A" w:rsidRPr="00E626FD" w:rsidRDefault="003B425A" w:rsidP="00435EF0">
      <w:pPr>
        <w:spacing w:after="0"/>
        <w:jc w:val="both"/>
        <w:rPr>
          <w:u w:val="single"/>
        </w:rPr>
      </w:pPr>
    </w:p>
    <w:tbl>
      <w:tblPr>
        <w:tblStyle w:val="Sombreadoclaro-nfasis1"/>
        <w:tblpPr w:leftFromText="141" w:rightFromText="141" w:vertAnchor="page" w:horzAnchor="margin" w:tblpXSpec="center" w:tblpY="1726"/>
        <w:tblW w:w="9071" w:type="dxa"/>
        <w:tblBorders>
          <w:top w:val="none" w:sz="0" w:space="0" w:color="auto"/>
          <w:bottom w:val="none" w:sz="0" w:space="0" w:color="auto"/>
        </w:tblBorders>
        <w:shd w:val="clear" w:color="auto" w:fill="0F3C31"/>
        <w:tblLayout w:type="fixed"/>
        <w:tblLook w:val="0000" w:firstRow="0" w:lastRow="0" w:firstColumn="0" w:lastColumn="0" w:noHBand="0" w:noVBand="0"/>
      </w:tblPr>
      <w:tblGrid>
        <w:gridCol w:w="9071"/>
      </w:tblGrid>
      <w:tr w:rsidR="00B84C97" w:rsidRPr="00B542F5" w:rsidTr="001A1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left w:val="none" w:sz="0" w:space="0" w:color="auto"/>
              <w:right w:val="none" w:sz="0" w:space="0" w:color="auto"/>
            </w:tcBorders>
            <w:shd w:val="clear" w:color="auto" w:fill="002060"/>
          </w:tcPr>
          <w:p w:rsidR="00B84C97" w:rsidRPr="00B542F5" w:rsidRDefault="00004082" w:rsidP="00004082">
            <w:pPr>
              <w:pStyle w:val="Ttulo3"/>
              <w:shd w:val="clear" w:color="auto" w:fill="002060"/>
              <w:jc w:val="center"/>
              <w:outlineLvl w:val="2"/>
              <w:rPr>
                <w:rFonts w:asciiTheme="minorHAnsi" w:hAnsiTheme="minorHAnsi" w:cstheme="minorHAnsi"/>
                <w:color w:val="1F4E79" w:themeColor="accent1" w:themeShade="80"/>
                <w:sz w:val="3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2"/>
              </w:rPr>
              <w:t>SOLICITUD APLICACIÓN MARCO EXCEPCIONAL COVID-19</w:t>
            </w:r>
          </w:p>
        </w:tc>
      </w:tr>
    </w:tbl>
    <w:tbl>
      <w:tblPr>
        <w:tblStyle w:val="Tablaconcuadrcula"/>
        <w:tblW w:w="9215" w:type="dxa"/>
        <w:tblInd w:w="-289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521"/>
      </w:tblGrid>
      <w:tr w:rsidR="001836BD" w:rsidRPr="00D04B79" w:rsidTr="001836BD">
        <w:trPr>
          <w:trHeight w:val="476"/>
        </w:trPr>
        <w:tc>
          <w:tcPr>
            <w:tcW w:w="9215" w:type="dxa"/>
            <w:gridSpan w:val="2"/>
            <w:shd w:val="clear" w:color="auto" w:fill="F2F2F2" w:themeFill="background1" w:themeFillShade="F2"/>
            <w:vAlign w:val="center"/>
          </w:tcPr>
          <w:p w:rsidR="001836BD" w:rsidRPr="001836BD" w:rsidRDefault="009A5FCA" w:rsidP="001836BD">
            <w:pPr>
              <w:shd w:val="clear" w:color="auto" w:fill="D9E2F3" w:themeFill="accent5" w:themeFillTint="33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eastAsia="MS Gothic" w:cstheme="minorHAnsi"/>
                  <w:b/>
                </w:rPr>
                <w:id w:val="-101353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6BD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1836BD" w:rsidRPr="001836BD">
              <w:rPr>
                <w:rFonts w:asciiTheme="minorHAnsi" w:hAnsiTheme="minorHAnsi" w:cstheme="minorHAnsi"/>
                <w:b/>
              </w:rPr>
              <w:t xml:space="preserve"> </w:t>
            </w:r>
            <w:r w:rsidR="001836BD" w:rsidRPr="001836BD">
              <w:rPr>
                <w:rFonts w:asciiTheme="minorHAnsi" w:hAnsiTheme="minorHAnsi" w:cstheme="minorHAnsi"/>
                <w:b/>
                <w:sz w:val="24"/>
                <w:szCs w:val="24"/>
              </w:rPr>
              <w:t>A. Solicitud de prórroga del plazo de realización y justificación del proyecto.</w:t>
            </w:r>
          </w:p>
        </w:tc>
      </w:tr>
      <w:tr w:rsidR="001836BD" w:rsidRPr="00D04B79" w:rsidTr="000210F3">
        <w:trPr>
          <w:trHeight w:val="537"/>
        </w:trPr>
        <w:tc>
          <w:tcPr>
            <w:tcW w:w="9215" w:type="dxa"/>
            <w:gridSpan w:val="2"/>
            <w:shd w:val="clear" w:color="auto" w:fill="F2F2F2" w:themeFill="background1" w:themeFillShade="F2"/>
            <w:vAlign w:val="center"/>
          </w:tcPr>
          <w:p w:rsidR="002B360C" w:rsidRDefault="001836BD" w:rsidP="001836BD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1836BD">
              <w:rPr>
                <w:rFonts w:asciiTheme="minorHAnsi" w:hAnsiTheme="minorHAnsi" w:cstheme="minorHAnsi"/>
                <w:i/>
              </w:rPr>
              <w:t xml:space="preserve">En caso de presentar una solicitud de prórroga del plazo de realización y justificación, indique la nueva fecha de realización del proyecto. </w:t>
            </w:r>
          </w:p>
          <w:p w:rsidR="001836BD" w:rsidRDefault="001836BD" w:rsidP="002B360C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1836BD">
              <w:rPr>
                <w:rFonts w:asciiTheme="minorHAnsi" w:hAnsiTheme="minorHAnsi" w:cstheme="minorHAnsi"/>
                <w:b/>
                <w:i/>
              </w:rPr>
              <w:t xml:space="preserve">Recuerde que la ampliación de plazo aprobada por el Patronato de la Fundación Emalcsa para la realización de los proyectos subvencionados es hasta el 30 de noviembre de 2020 y el plazo de presentación del informe </w:t>
            </w:r>
            <w:r w:rsidR="00B153E5">
              <w:rPr>
                <w:rFonts w:asciiTheme="minorHAnsi" w:hAnsiTheme="minorHAnsi" w:cstheme="minorHAnsi"/>
                <w:b/>
                <w:i/>
              </w:rPr>
              <w:t>final a que se refiere la Base 11</w:t>
            </w:r>
            <w:r w:rsidRPr="001836BD">
              <w:rPr>
                <w:rFonts w:asciiTheme="minorHAnsi" w:hAnsiTheme="minorHAnsi" w:cstheme="minorHAnsi"/>
                <w:b/>
                <w:i/>
              </w:rPr>
              <w:t>ª de la convocatoria finalizará el jueves 10 de diciembre de 2020 a las 14:00h.</w:t>
            </w:r>
          </w:p>
          <w:p w:rsidR="002B360C" w:rsidRPr="001836BD" w:rsidRDefault="002B360C" w:rsidP="002B360C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71569C">
              <w:rPr>
                <w:rFonts w:asciiTheme="minorHAnsi" w:hAnsiTheme="minorHAnsi" w:cstheme="minorHAnsi"/>
                <w:b/>
                <w:i/>
              </w:rPr>
              <w:t>A efectos informativos se le comunica que, en caso</w:t>
            </w:r>
            <w:r>
              <w:rPr>
                <w:rFonts w:asciiTheme="minorHAnsi" w:hAnsiTheme="minorHAnsi" w:cstheme="minorHAnsi"/>
                <w:b/>
                <w:i/>
              </w:rPr>
              <w:t xml:space="preserve"> de que el lanzamiento de la V</w:t>
            </w:r>
            <w:r w:rsidRPr="0071569C">
              <w:rPr>
                <w:rFonts w:asciiTheme="minorHAnsi" w:hAnsiTheme="minorHAnsi" w:cstheme="minorHAnsi"/>
                <w:b/>
                <w:i/>
              </w:rPr>
              <w:t xml:space="preserve"> Convocatoria admita la presentación de iniciativas que se desarrol</w:t>
            </w:r>
            <w:r>
              <w:rPr>
                <w:rFonts w:asciiTheme="minorHAnsi" w:hAnsiTheme="minorHAnsi" w:cstheme="minorHAnsi"/>
                <w:b/>
                <w:i/>
              </w:rPr>
              <w:t xml:space="preserve">len a partir de 1 de noviembre </w:t>
            </w:r>
            <w:r w:rsidRPr="0071569C">
              <w:rPr>
                <w:rFonts w:asciiTheme="minorHAnsi" w:hAnsiTheme="minorHAnsi" w:cstheme="minorHAnsi"/>
                <w:b/>
                <w:i/>
              </w:rPr>
              <w:t>de 2020, no permitirá la ejecución simultánea de proyectos beneficiarios del programa en diferentes convocatorias (deberá finalizarse y justificarse el primero antes de iniciar el nuevo).</w:t>
            </w:r>
          </w:p>
        </w:tc>
      </w:tr>
      <w:tr w:rsidR="001836BD" w:rsidRPr="00D04B79" w:rsidTr="00B73811">
        <w:trPr>
          <w:trHeight w:val="53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1836BD" w:rsidRPr="004025B3" w:rsidRDefault="001836BD" w:rsidP="00B73811">
            <w:pPr>
              <w:tabs>
                <w:tab w:val="left" w:pos="6663"/>
                <w:tab w:val="left" w:pos="7088"/>
              </w:tabs>
              <w:rPr>
                <w:rFonts w:cstheme="minorHAnsi"/>
                <w:b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Periodo original de ejecución del proyecto</w:t>
            </w:r>
          </w:p>
        </w:tc>
        <w:tc>
          <w:tcPr>
            <w:tcW w:w="6521" w:type="dxa"/>
            <w:vAlign w:val="center"/>
          </w:tcPr>
          <w:p w:rsidR="001836BD" w:rsidRPr="001836BD" w:rsidRDefault="001836BD" w:rsidP="00B73811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i/>
              </w:rPr>
            </w:pPr>
            <w:r w:rsidRPr="001836BD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(fecha desde/fecha hasta)</w:t>
            </w:r>
          </w:p>
        </w:tc>
      </w:tr>
      <w:tr w:rsidR="001836BD" w:rsidRPr="00D04B79" w:rsidTr="00B73811">
        <w:trPr>
          <w:trHeight w:val="53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1836BD" w:rsidRPr="004025B3" w:rsidRDefault="001836BD" w:rsidP="00B73811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Nuevo periodo de ejecución del proyecto*</w:t>
            </w:r>
          </w:p>
        </w:tc>
        <w:tc>
          <w:tcPr>
            <w:tcW w:w="6521" w:type="dxa"/>
            <w:vAlign w:val="center"/>
          </w:tcPr>
          <w:p w:rsidR="001836BD" w:rsidRPr="00D04B79" w:rsidRDefault="001836BD" w:rsidP="00B73811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36BD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(fecha desde/fecha hasta)</w:t>
            </w:r>
          </w:p>
        </w:tc>
      </w:tr>
    </w:tbl>
    <w:p w:rsidR="003B425A" w:rsidRDefault="001836BD" w:rsidP="00B84C97">
      <w:pPr>
        <w:jc w:val="both"/>
        <w:rPr>
          <w:i/>
          <w:sz w:val="20"/>
        </w:rPr>
      </w:pPr>
      <w:r>
        <w:rPr>
          <w:i/>
          <w:sz w:val="20"/>
        </w:rPr>
        <w:t>*Deberá presentarse adjunto a este formulario un cronograma/calendario detallado y actualizado de todas las actividades/tareas/eventos del proyecto.</w:t>
      </w:r>
    </w:p>
    <w:tbl>
      <w:tblPr>
        <w:tblStyle w:val="Tablaconcuadrcula"/>
        <w:tblW w:w="9215" w:type="dxa"/>
        <w:tblInd w:w="-289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3B425A" w:rsidRPr="00D04B79" w:rsidTr="00B73811">
        <w:trPr>
          <w:trHeight w:val="476"/>
        </w:trPr>
        <w:tc>
          <w:tcPr>
            <w:tcW w:w="9215" w:type="dxa"/>
            <w:shd w:val="clear" w:color="auto" w:fill="F2F2F2" w:themeFill="background1" w:themeFillShade="F2"/>
            <w:vAlign w:val="center"/>
          </w:tcPr>
          <w:p w:rsidR="003B425A" w:rsidRPr="001836BD" w:rsidRDefault="009A5FCA" w:rsidP="00B73811">
            <w:pPr>
              <w:shd w:val="clear" w:color="auto" w:fill="D9E2F3" w:themeFill="accent5" w:themeFillTint="33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eastAsia="MS Gothic" w:cstheme="minorHAnsi"/>
                  <w:b/>
                </w:rPr>
                <w:id w:val="-44631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25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B425A" w:rsidRPr="001836BD">
              <w:rPr>
                <w:rFonts w:asciiTheme="minorHAnsi" w:hAnsiTheme="minorHAnsi" w:cstheme="minorHAnsi"/>
                <w:b/>
              </w:rPr>
              <w:t xml:space="preserve"> </w:t>
            </w:r>
            <w:r w:rsidR="003B425A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="003B425A" w:rsidRPr="001836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3B425A" w:rsidRPr="003B425A">
              <w:rPr>
                <w:rFonts w:asciiTheme="minorHAnsi" w:hAnsiTheme="minorHAnsi" w:cstheme="minorHAnsi"/>
                <w:b/>
                <w:sz w:val="24"/>
                <w:szCs w:val="24"/>
              </w:rPr>
              <w:t>Solicitud de modificaciones sustanciales cualitativas (sobre los objetivos, el alcance del proyecto y/o actividades a desarrollar)</w:t>
            </w:r>
            <w:r w:rsidR="003B425A" w:rsidRPr="001836BD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3B425A" w:rsidRPr="00D04B79" w:rsidTr="00B73811">
        <w:trPr>
          <w:trHeight w:val="537"/>
        </w:trPr>
        <w:tc>
          <w:tcPr>
            <w:tcW w:w="9215" w:type="dxa"/>
            <w:shd w:val="clear" w:color="auto" w:fill="F2F2F2" w:themeFill="background1" w:themeFillShade="F2"/>
            <w:vAlign w:val="center"/>
          </w:tcPr>
          <w:p w:rsidR="003B425A" w:rsidRPr="001836BD" w:rsidRDefault="008866A2" w:rsidP="00B73811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i/>
              </w:rPr>
              <w:t>En aplicación a la Base 10.5</w:t>
            </w:r>
            <w:r w:rsidR="003B425A" w:rsidRPr="003B425A">
              <w:rPr>
                <w:rFonts w:asciiTheme="minorHAnsi" w:hAnsiTheme="minorHAnsi" w:cstheme="minorHAnsi"/>
                <w:i/>
              </w:rPr>
              <w:t xml:space="preserve"> de la presente convocatoria, se entiende como modificación sustancial del proyecto aquella que afecte a los objetivos del mismo, a los/as beneficiarios, al lugar, entre otros casos. Deberá detallarse de forma breve y concisa las desviaciones en los objetivos, el alcance, o las actividades a desarrollar según su previsión original y explicar los nuevos alcances estipulados en la presente solicitud.</w:t>
            </w:r>
          </w:p>
        </w:tc>
      </w:tr>
      <w:tr w:rsidR="003B425A" w:rsidRPr="00D04B79" w:rsidTr="003B425A">
        <w:trPr>
          <w:trHeight w:val="4252"/>
        </w:trPr>
        <w:tc>
          <w:tcPr>
            <w:tcW w:w="9215" w:type="dxa"/>
            <w:shd w:val="clear" w:color="auto" w:fill="auto"/>
            <w:vAlign w:val="center"/>
          </w:tcPr>
          <w:p w:rsidR="003B425A" w:rsidRPr="001836BD" w:rsidRDefault="003B425A" w:rsidP="00B73811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i/>
              </w:rPr>
            </w:pPr>
          </w:p>
        </w:tc>
      </w:tr>
    </w:tbl>
    <w:p w:rsidR="003B425A" w:rsidRPr="003B425A" w:rsidRDefault="003B425A" w:rsidP="003B425A"/>
    <w:tbl>
      <w:tblPr>
        <w:tblStyle w:val="Tablaconcuadrcula"/>
        <w:tblW w:w="9215" w:type="dxa"/>
        <w:tblInd w:w="-289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511"/>
        <w:gridCol w:w="3167"/>
        <w:gridCol w:w="1418"/>
      </w:tblGrid>
      <w:tr w:rsidR="003B425A" w:rsidRPr="00D04B79" w:rsidTr="00435EF0">
        <w:trPr>
          <w:trHeight w:val="476"/>
        </w:trPr>
        <w:tc>
          <w:tcPr>
            <w:tcW w:w="9215" w:type="dxa"/>
            <w:gridSpan w:val="4"/>
            <w:shd w:val="clear" w:color="auto" w:fill="F2F2F2" w:themeFill="background1" w:themeFillShade="F2"/>
            <w:vAlign w:val="center"/>
          </w:tcPr>
          <w:p w:rsidR="003B425A" w:rsidRPr="001836BD" w:rsidRDefault="009A5FCA" w:rsidP="00B73811">
            <w:pPr>
              <w:shd w:val="clear" w:color="auto" w:fill="D9E2F3" w:themeFill="accent5" w:themeFillTint="33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eastAsia="MS Gothic" w:cstheme="minorHAnsi"/>
                  <w:b/>
                </w:rPr>
                <w:id w:val="-22592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25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B425A" w:rsidRPr="001836BD">
              <w:rPr>
                <w:rFonts w:asciiTheme="minorHAnsi" w:hAnsiTheme="minorHAnsi" w:cstheme="minorHAnsi"/>
                <w:b/>
              </w:rPr>
              <w:t xml:space="preserve"> </w:t>
            </w:r>
            <w:r w:rsidR="003B425A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="003B425A" w:rsidRPr="001836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3B425A" w:rsidRPr="003B425A">
              <w:rPr>
                <w:rFonts w:asciiTheme="minorHAnsi" w:hAnsiTheme="minorHAnsi" w:cstheme="minorHAnsi"/>
                <w:b/>
                <w:sz w:val="24"/>
                <w:szCs w:val="24"/>
              </w:rPr>
              <w:t>Solicitud de modificaciones sustanciales sobre el presupuesto aprobado</w:t>
            </w:r>
          </w:p>
        </w:tc>
      </w:tr>
      <w:tr w:rsidR="003B425A" w:rsidRPr="00D04B79" w:rsidTr="00435EF0">
        <w:trPr>
          <w:trHeight w:val="537"/>
        </w:trPr>
        <w:tc>
          <w:tcPr>
            <w:tcW w:w="9215" w:type="dxa"/>
            <w:gridSpan w:val="4"/>
            <w:shd w:val="clear" w:color="auto" w:fill="F2F2F2" w:themeFill="background1" w:themeFillShade="F2"/>
            <w:vAlign w:val="center"/>
          </w:tcPr>
          <w:p w:rsidR="003B425A" w:rsidRPr="003B425A" w:rsidRDefault="008866A2" w:rsidP="003B425A">
            <w:p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En aplicación a la Base 10.5</w:t>
            </w:r>
            <w:r w:rsidR="003B425A" w:rsidRPr="003B425A">
              <w:rPr>
                <w:rFonts w:asciiTheme="minorHAnsi" w:hAnsiTheme="minorHAnsi" w:cstheme="minorHAnsi"/>
                <w:i/>
              </w:rPr>
              <w:t xml:space="preserve"> de la presente convocatoria, se entiende como modificación sustancial del proyecto aquellas diferencias mayores de un 20% en las partidas contempladas en el presupuesto. </w:t>
            </w:r>
          </w:p>
          <w:p w:rsidR="003B425A" w:rsidRPr="003B425A" w:rsidRDefault="003B425A" w:rsidP="003B425A">
            <w:pPr>
              <w:spacing w:before="24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3B425A">
              <w:rPr>
                <w:rFonts w:asciiTheme="minorHAnsi" w:hAnsiTheme="minorHAnsi" w:cstheme="minorHAnsi"/>
                <w:b/>
                <w:i/>
              </w:rPr>
              <w:t>Recuerde que las medidas de flexibilidad presupuestaria aprobadas por el Patronato son:</w:t>
            </w:r>
          </w:p>
          <w:p w:rsidR="008866A2" w:rsidRPr="008866A2" w:rsidRDefault="008866A2" w:rsidP="008866A2">
            <w:pPr>
              <w:pStyle w:val="Prrafodelista"/>
              <w:numPr>
                <w:ilvl w:val="0"/>
                <w:numId w:val="8"/>
              </w:numPr>
              <w:spacing w:before="240"/>
              <w:contextualSpacing w:val="0"/>
              <w:rPr>
                <w:rFonts w:asciiTheme="minorHAnsi" w:hAnsiTheme="minorHAnsi" w:cstheme="minorHAnsi"/>
                <w:b/>
                <w:i/>
              </w:rPr>
            </w:pPr>
            <w:r w:rsidRPr="008866A2">
              <w:rPr>
                <w:rFonts w:asciiTheme="minorHAnsi" w:hAnsiTheme="minorHAnsi" w:cstheme="minorHAnsi"/>
                <w:b/>
                <w:i/>
              </w:rPr>
              <w:t xml:space="preserve">El porcentaje de gastos indirectos a que se refiere la Base 4.f </w:t>
            </w:r>
            <w:r w:rsidR="009A5FCA" w:rsidRPr="003B425A">
              <w:rPr>
                <w:rFonts w:asciiTheme="minorHAnsi" w:hAnsiTheme="minorHAnsi" w:cstheme="minorHAnsi"/>
                <w:b/>
                <w:i/>
              </w:rPr>
              <w:t>de la convocatoria se amplía al 20% del presupuesto aprobado o del gasto realizado si es menor</w:t>
            </w:r>
            <w:r w:rsidR="009A5FCA">
              <w:rPr>
                <w:rFonts w:asciiTheme="minorHAnsi" w:hAnsiTheme="minorHAnsi" w:cstheme="minorHAnsi"/>
                <w:b/>
                <w:i/>
              </w:rPr>
              <w:t xml:space="preserve"> (</w:t>
            </w:r>
            <w:r w:rsidR="009A5FCA" w:rsidRPr="008264F2">
              <w:rPr>
                <w:rFonts w:asciiTheme="minorHAnsi" w:hAnsiTheme="minorHAnsi" w:cstheme="minorHAnsi"/>
                <w:b/>
                <w:i/>
              </w:rPr>
              <w:t xml:space="preserve">para dar cabida principalmente a la imputación de gastos de adquisición de material sanitario de protección del  personal de la entidad y de los participantes del proyecto y para la adecuación de las instalaciones a las medidas de </w:t>
            </w:r>
            <w:bookmarkStart w:id="0" w:name="_GoBack"/>
            <w:bookmarkEnd w:id="0"/>
            <w:r w:rsidR="009A5FCA" w:rsidRPr="008264F2">
              <w:rPr>
                <w:rFonts w:asciiTheme="minorHAnsi" w:hAnsiTheme="minorHAnsi" w:cstheme="minorHAnsi"/>
                <w:b/>
                <w:i/>
              </w:rPr>
              <w:t>prevención de conta</w:t>
            </w:r>
            <w:r w:rsidR="009A5FCA">
              <w:rPr>
                <w:rFonts w:asciiTheme="minorHAnsi" w:hAnsiTheme="minorHAnsi" w:cstheme="minorHAnsi"/>
                <w:b/>
                <w:i/>
              </w:rPr>
              <w:t>g</w:t>
            </w:r>
            <w:r w:rsidR="009A5FCA" w:rsidRPr="008264F2">
              <w:rPr>
                <w:rFonts w:asciiTheme="minorHAnsi" w:hAnsiTheme="minorHAnsi" w:cstheme="minorHAnsi"/>
                <w:b/>
                <w:i/>
              </w:rPr>
              <w:t>ios dictadas por las autoridades competentes</w:t>
            </w:r>
            <w:r w:rsidR="009A5FCA">
              <w:rPr>
                <w:rFonts w:asciiTheme="minorHAnsi" w:hAnsiTheme="minorHAnsi" w:cstheme="minorHAnsi"/>
                <w:b/>
                <w:i/>
              </w:rPr>
              <w:t>)</w:t>
            </w:r>
            <w:r w:rsidR="009A5FCA" w:rsidRPr="003B425A">
              <w:rPr>
                <w:rFonts w:asciiTheme="minorHAnsi" w:hAnsiTheme="minorHAnsi" w:cstheme="minorHAnsi"/>
                <w:b/>
                <w:i/>
              </w:rPr>
              <w:t>.</w:t>
            </w:r>
          </w:p>
          <w:p w:rsidR="003B425A" w:rsidRPr="008866A2" w:rsidRDefault="008866A2" w:rsidP="008866A2">
            <w:pPr>
              <w:pStyle w:val="Prrafodelista"/>
              <w:numPr>
                <w:ilvl w:val="0"/>
                <w:numId w:val="8"/>
              </w:numPr>
              <w:spacing w:before="240"/>
              <w:contextualSpacing w:val="0"/>
              <w:rPr>
                <w:rFonts w:asciiTheme="minorHAnsi" w:hAnsiTheme="minorHAnsi" w:cstheme="minorHAnsi"/>
                <w:b/>
                <w:i/>
              </w:rPr>
            </w:pPr>
            <w:r w:rsidRPr="008866A2">
              <w:rPr>
                <w:rFonts w:asciiTheme="minorHAnsi" w:hAnsiTheme="minorHAnsi" w:cstheme="minorHAnsi"/>
                <w:b/>
                <w:i/>
              </w:rPr>
              <w:t>Se admitirán justificantes relativos a la ejecución del proyecto o la actividad ordinaria realizada por la asociación para gastos que se hayan producido entre el 1 de octubre de 2019 y el 30 de noviembre de 2020.</w:t>
            </w:r>
          </w:p>
        </w:tc>
      </w:tr>
      <w:tr w:rsidR="003B425A" w:rsidRPr="00D04B79" w:rsidTr="00435EF0">
        <w:trPr>
          <w:trHeight w:val="537"/>
        </w:trPr>
        <w:tc>
          <w:tcPr>
            <w:tcW w:w="9215" w:type="dxa"/>
            <w:gridSpan w:val="4"/>
            <w:shd w:val="clear" w:color="auto" w:fill="auto"/>
            <w:vAlign w:val="center"/>
          </w:tcPr>
          <w:p w:rsidR="003B425A" w:rsidRPr="003B425A" w:rsidRDefault="003B425A" w:rsidP="00435EF0">
            <w:pPr>
              <w:tabs>
                <w:tab w:val="left" w:pos="6663"/>
                <w:tab w:val="left" w:pos="7088"/>
              </w:tabs>
              <w:spacing w:before="120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  <w:r w:rsidRPr="003B425A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 xml:space="preserve">Modificación del presupuesto solicitada </w:t>
            </w:r>
          </w:p>
          <w:p w:rsidR="003B425A" w:rsidRPr="003B425A" w:rsidRDefault="003B425A" w:rsidP="00435EF0">
            <w:pPr>
              <w:tabs>
                <w:tab w:val="left" w:pos="6663"/>
                <w:tab w:val="left" w:pos="7088"/>
              </w:tabs>
              <w:spacing w:before="120"/>
              <w:rPr>
                <w:rFonts w:asciiTheme="minorHAnsi" w:hAnsiTheme="minorHAnsi" w:cstheme="minorHAnsi"/>
                <w:i/>
              </w:rPr>
            </w:pPr>
            <w:r w:rsidRPr="00435EF0">
              <w:rPr>
                <w:rFonts w:asciiTheme="minorHAnsi" w:hAnsiTheme="minorHAnsi" w:cstheme="minorHAnsi"/>
                <w:i/>
                <w:szCs w:val="22"/>
              </w:rPr>
              <w:t>Complete el siguiente cuadro de forma detallada:</w:t>
            </w:r>
          </w:p>
        </w:tc>
      </w:tr>
      <w:tr w:rsidR="00C57EFE" w:rsidRPr="00E626FD" w:rsidTr="00E028C4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6" w:space="0" w:color="1F497D"/>
            <w:insideH w:val="single" w:sz="4" w:space="0" w:color="1F497D"/>
            <w:insideV w:val="single" w:sz="4" w:space="0" w:color="1F497D"/>
          </w:tblBorders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4630" w:type="dxa"/>
            <w:gridSpan w:val="2"/>
            <w:tcBorders>
              <w:right w:val="single" w:sz="18" w:space="0" w:color="1F497D"/>
            </w:tcBorders>
            <w:shd w:val="clear" w:color="auto" w:fill="F2F2F2" w:themeFill="background1" w:themeFillShade="F2"/>
            <w:vAlign w:val="center"/>
          </w:tcPr>
          <w:p w:rsidR="00C57EFE" w:rsidRPr="00A34041" w:rsidRDefault="00C57EFE" w:rsidP="00C57EFE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A34041">
              <w:rPr>
                <w:rFonts w:asciiTheme="majorHAnsi" w:hAnsiTheme="majorHAnsi" w:cstheme="majorHAnsi"/>
                <w:b/>
                <w:sz w:val="22"/>
              </w:rPr>
              <w:t xml:space="preserve">GASTOS APROBADOS </w:t>
            </w:r>
          </w:p>
          <w:p w:rsidR="00C57EFE" w:rsidRPr="00A34041" w:rsidRDefault="00C57EFE" w:rsidP="009911AA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A34041">
              <w:rPr>
                <w:rFonts w:asciiTheme="majorHAnsi" w:hAnsiTheme="majorHAnsi" w:cstheme="majorHAnsi"/>
                <w:b/>
                <w:sz w:val="22"/>
              </w:rPr>
              <w:t>(S/ MEMORIA DEL PROYECTO/REFORMULACIÓN)</w:t>
            </w:r>
          </w:p>
        </w:tc>
        <w:tc>
          <w:tcPr>
            <w:tcW w:w="4585" w:type="dxa"/>
            <w:gridSpan w:val="2"/>
            <w:tcBorders>
              <w:left w:val="single" w:sz="18" w:space="0" w:color="1F497D"/>
            </w:tcBorders>
            <w:shd w:val="clear" w:color="auto" w:fill="1F3864" w:themeFill="accent5" w:themeFillShade="80"/>
            <w:vAlign w:val="center"/>
          </w:tcPr>
          <w:p w:rsidR="00C57EFE" w:rsidRPr="00A34041" w:rsidRDefault="00C57EFE" w:rsidP="00C57EFE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A34041">
              <w:rPr>
                <w:rFonts w:asciiTheme="majorHAnsi" w:hAnsiTheme="majorHAnsi" w:cstheme="majorHAnsi"/>
                <w:b/>
                <w:sz w:val="22"/>
              </w:rPr>
              <w:t>SOLICITUD MODIFICACIÓN PRESPUESTARIA</w:t>
            </w:r>
          </w:p>
        </w:tc>
      </w:tr>
      <w:tr w:rsidR="00A34041" w:rsidRPr="00E626FD" w:rsidTr="00E028C4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6" w:space="0" w:color="1F497D"/>
            <w:insideH w:val="single" w:sz="4" w:space="0" w:color="1F497D"/>
            <w:insideV w:val="single" w:sz="4" w:space="0" w:color="1F497D"/>
          </w:tblBorders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A34041" w:rsidRPr="00C57EFE" w:rsidRDefault="00A34041" w:rsidP="00A3404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C57EFE">
              <w:rPr>
                <w:rFonts w:asciiTheme="majorHAnsi" w:hAnsiTheme="majorHAnsi" w:cstheme="majorHAnsi"/>
                <w:b/>
                <w:sz w:val="18"/>
              </w:rPr>
              <w:t>PARTIDAS/GASTOS</w:t>
            </w:r>
          </w:p>
        </w:tc>
        <w:tc>
          <w:tcPr>
            <w:tcW w:w="1511" w:type="dxa"/>
            <w:tcBorders>
              <w:right w:val="single" w:sz="18" w:space="0" w:color="1F497D"/>
            </w:tcBorders>
            <w:shd w:val="clear" w:color="auto" w:fill="F2F2F2" w:themeFill="background1" w:themeFillShade="F2"/>
            <w:vAlign w:val="center"/>
          </w:tcPr>
          <w:p w:rsidR="00A34041" w:rsidRPr="00C57EFE" w:rsidRDefault="00A34041" w:rsidP="00A3404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C57EFE">
              <w:rPr>
                <w:rFonts w:asciiTheme="majorHAnsi" w:hAnsiTheme="majorHAnsi" w:cstheme="majorHAnsi"/>
                <w:b/>
                <w:sz w:val="18"/>
              </w:rPr>
              <w:t>IMPORTE (€)</w:t>
            </w:r>
          </w:p>
        </w:tc>
        <w:tc>
          <w:tcPr>
            <w:tcW w:w="3167" w:type="dxa"/>
            <w:tcBorders>
              <w:left w:val="single" w:sz="18" w:space="0" w:color="1F497D"/>
            </w:tcBorders>
            <w:shd w:val="clear" w:color="auto" w:fill="1F3864" w:themeFill="accent5" w:themeFillShade="80"/>
            <w:vAlign w:val="center"/>
          </w:tcPr>
          <w:p w:rsidR="00A34041" w:rsidRPr="00C57EFE" w:rsidRDefault="00A34041" w:rsidP="00A3404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C57EFE">
              <w:rPr>
                <w:rFonts w:asciiTheme="majorHAnsi" w:hAnsiTheme="majorHAnsi" w:cstheme="majorHAnsi"/>
                <w:b/>
                <w:sz w:val="18"/>
              </w:rPr>
              <w:t>PARTIDAS/GASTOS</w:t>
            </w:r>
          </w:p>
        </w:tc>
        <w:tc>
          <w:tcPr>
            <w:tcW w:w="1418" w:type="dxa"/>
            <w:shd w:val="clear" w:color="auto" w:fill="1F3864" w:themeFill="accent5" w:themeFillShade="80"/>
            <w:vAlign w:val="center"/>
          </w:tcPr>
          <w:p w:rsidR="00A34041" w:rsidRPr="00C57EFE" w:rsidRDefault="00A34041" w:rsidP="00A3404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C57EFE">
              <w:rPr>
                <w:rFonts w:asciiTheme="majorHAnsi" w:hAnsiTheme="majorHAnsi" w:cstheme="majorHAnsi"/>
                <w:b/>
                <w:sz w:val="18"/>
              </w:rPr>
              <w:t>IMPORTE (€)</w:t>
            </w:r>
          </w:p>
        </w:tc>
      </w:tr>
      <w:tr w:rsidR="00A34041" w:rsidRPr="00E626FD" w:rsidTr="00E028C4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6" w:space="0" w:color="1F497D"/>
            <w:insideH w:val="single" w:sz="4" w:space="0" w:color="1F497D"/>
            <w:insideV w:val="single" w:sz="4" w:space="0" w:color="1F497D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119" w:type="dxa"/>
            <w:vAlign w:val="center"/>
          </w:tcPr>
          <w:p w:rsidR="00A34041" w:rsidRPr="00A34041" w:rsidRDefault="00A34041" w:rsidP="009911AA">
            <w:pPr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A34041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Ej. Gastos de personal </w:t>
            </w:r>
          </w:p>
        </w:tc>
        <w:tc>
          <w:tcPr>
            <w:tcW w:w="1511" w:type="dxa"/>
            <w:tcBorders>
              <w:right w:val="single" w:sz="18" w:space="0" w:color="1F497D"/>
            </w:tcBorders>
            <w:vAlign w:val="center"/>
          </w:tcPr>
          <w:p w:rsidR="00A34041" w:rsidRPr="00A34041" w:rsidRDefault="00A34041" w:rsidP="00C57EFE">
            <w:pPr>
              <w:jc w:val="center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A34041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1.000 €</w:t>
            </w:r>
          </w:p>
        </w:tc>
        <w:tc>
          <w:tcPr>
            <w:tcW w:w="3167" w:type="dxa"/>
            <w:tcBorders>
              <w:left w:val="single" w:sz="18" w:space="0" w:color="1F497D"/>
            </w:tcBorders>
            <w:vAlign w:val="center"/>
          </w:tcPr>
          <w:p w:rsidR="00A34041" w:rsidRPr="00A34041" w:rsidRDefault="00A34041" w:rsidP="009911AA">
            <w:pPr>
              <w:jc w:val="center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A34041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Ej. Gastos de personal </w:t>
            </w:r>
          </w:p>
        </w:tc>
        <w:tc>
          <w:tcPr>
            <w:tcW w:w="1418" w:type="dxa"/>
            <w:vAlign w:val="center"/>
          </w:tcPr>
          <w:p w:rsidR="00A34041" w:rsidRPr="00A34041" w:rsidRDefault="00A34041" w:rsidP="00C57EFE">
            <w:pPr>
              <w:jc w:val="center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A34041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1.500 €</w:t>
            </w:r>
          </w:p>
        </w:tc>
      </w:tr>
      <w:tr w:rsidR="00A34041" w:rsidRPr="00E626FD" w:rsidTr="00E028C4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6" w:space="0" w:color="1F497D"/>
            <w:insideH w:val="single" w:sz="4" w:space="0" w:color="1F497D"/>
            <w:insideV w:val="single" w:sz="4" w:space="0" w:color="1F497D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119" w:type="dxa"/>
            <w:vAlign w:val="center"/>
          </w:tcPr>
          <w:p w:rsidR="00A34041" w:rsidRPr="00C57EFE" w:rsidRDefault="00A34041" w:rsidP="009911AA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511" w:type="dxa"/>
            <w:tcBorders>
              <w:right w:val="single" w:sz="18" w:space="0" w:color="1F497D"/>
            </w:tcBorders>
            <w:vAlign w:val="center"/>
          </w:tcPr>
          <w:p w:rsidR="00A34041" w:rsidRPr="00C57EFE" w:rsidRDefault="00A34041" w:rsidP="00C57EFE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67" w:type="dxa"/>
            <w:tcBorders>
              <w:left w:val="single" w:sz="18" w:space="0" w:color="1F497D"/>
            </w:tcBorders>
            <w:vAlign w:val="center"/>
          </w:tcPr>
          <w:p w:rsidR="00A34041" w:rsidRPr="00C57EFE" w:rsidRDefault="00A34041" w:rsidP="009911AA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418" w:type="dxa"/>
            <w:vAlign w:val="center"/>
          </w:tcPr>
          <w:p w:rsidR="00A34041" w:rsidRDefault="00A34041" w:rsidP="00C57EFE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</w:tr>
      <w:tr w:rsidR="00A34041" w:rsidRPr="00E626FD" w:rsidTr="00E028C4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6" w:space="0" w:color="1F497D"/>
            <w:insideH w:val="single" w:sz="4" w:space="0" w:color="1F497D"/>
            <w:insideV w:val="single" w:sz="4" w:space="0" w:color="1F497D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119" w:type="dxa"/>
            <w:vAlign w:val="center"/>
          </w:tcPr>
          <w:p w:rsidR="00A34041" w:rsidRPr="00C57EFE" w:rsidRDefault="00A34041" w:rsidP="009911AA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511" w:type="dxa"/>
            <w:tcBorders>
              <w:right w:val="single" w:sz="18" w:space="0" w:color="1F497D"/>
            </w:tcBorders>
            <w:vAlign w:val="center"/>
          </w:tcPr>
          <w:p w:rsidR="00A34041" w:rsidRPr="00C57EFE" w:rsidRDefault="00A34041" w:rsidP="00C57EFE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67" w:type="dxa"/>
            <w:tcBorders>
              <w:left w:val="single" w:sz="18" w:space="0" w:color="1F497D"/>
            </w:tcBorders>
            <w:vAlign w:val="center"/>
          </w:tcPr>
          <w:p w:rsidR="00A34041" w:rsidRPr="00C57EFE" w:rsidRDefault="00A34041" w:rsidP="009911AA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418" w:type="dxa"/>
            <w:vAlign w:val="center"/>
          </w:tcPr>
          <w:p w:rsidR="00A34041" w:rsidRDefault="00A34041" w:rsidP="00C57EFE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</w:tr>
      <w:tr w:rsidR="00A34041" w:rsidRPr="00E626FD" w:rsidTr="00E028C4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6" w:space="0" w:color="1F497D"/>
            <w:insideH w:val="single" w:sz="4" w:space="0" w:color="1F497D"/>
            <w:insideV w:val="single" w:sz="4" w:space="0" w:color="1F497D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119" w:type="dxa"/>
            <w:vAlign w:val="center"/>
          </w:tcPr>
          <w:p w:rsidR="00A34041" w:rsidRPr="00C57EFE" w:rsidRDefault="00A34041" w:rsidP="009911AA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511" w:type="dxa"/>
            <w:tcBorders>
              <w:right w:val="single" w:sz="18" w:space="0" w:color="1F497D"/>
            </w:tcBorders>
            <w:vAlign w:val="center"/>
          </w:tcPr>
          <w:p w:rsidR="00A34041" w:rsidRPr="00C57EFE" w:rsidRDefault="00A34041" w:rsidP="00C57EFE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67" w:type="dxa"/>
            <w:tcBorders>
              <w:left w:val="single" w:sz="18" w:space="0" w:color="1F497D"/>
            </w:tcBorders>
            <w:vAlign w:val="center"/>
          </w:tcPr>
          <w:p w:rsidR="00A34041" w:rsidRPr="00C57EFE" w:rsidRDefault="00A34041" w:rsidP="009911AA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418" w:type="dxa"/>
            <w:vAlign w:val="center"/>
          </w:tcPr>
          <w:p w:rsidR="00A34041" w:rsidRDefault="00A34041" w:rsidP="00C57EFE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</w:tr>
      <w:tr w:rsidR="00A34041" w:rsidRPr="00E626FD" w:rsidTr="00E028C4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6" w:space="0" w:color="1F497D"/>
            <w:insideH w:val="single" w:sz="4" w:space="0" w:color="1F497D"/>
            <w:insideV w:val="single" w:sz="4" w:space="0" w:color="1F497D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119" w:type="dxa"/>
            <w:vAlign w:val="center"/>
          </w:tcPr>
          <w:p w:rsidR="00A34041" w:rsidRPr="00C57EFE" w:rsidRDefault="00A34041" w:rsidP="009911AA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511" w:type="dxa"/>
            <w:tcBorders>
              <w:right w:val="single" w:sz="18" w:space="0" w:color="1F497D"/>
            </w:tcBorders>
            <w:vAlign w:val="center"/>
          </w:tcPr>
          <w:p w:rsidR="00A34041" w:rsidRPr="00C57EFE" w:rsidRDefault="00A34041" w:rsidP="00C57EFE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67" w:type="dxa"/>
            <w:tcBorders>
              <w:left w:val="single" w:sz="18" w:space="0" w:color="1F497D"/>
            </w:tcBorders>
            <w:vAlign w:val="center"/>
          </w:tcPr>
          <w:p w:rsidR="00A34041" w:rsidRPr="00C57EFE" w:rsidRDefault="00A34041" w:rsidP="009911AA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418" w:type="dxa"/>
            <w:vAlign w:val="center"/>
          </w:tcPr>
          <w:p w:rsidR="00A34041" w:rsidRDefault="00A34041" w:rsidP="00C57EFE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</w:tr>
      <w:tr w:rsidR="00A34041" w:rsidRPr="00E626FD" w:rsidTr="00E028C4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6" w:space="0" w:color="1F497D"/>
            <w:insideH w:val="single" w:sz="4" w:space="0" w:color="1F497D"/>
            <w:insideV w:val="single" w:sz="4" w:space="0" w:color="1F497D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119" w:type="dxa"/>
            <w:vAlign w:val="center"/>
          </w:tcPr>
          <w:p w:rsidR="00A34041" w:rsidRPr="00C57EFE" w:rsidRDefault="00A34041" w:rsidP="009911AA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511" w:type="dxa"/>
            <w:tcBorders>
              <w:right w:val="single" w:sz="18" w:space="0" w:color="1F497D"/>
            </w:tcBorders>
            <w:vAlign w:val="center"/>
          </w:tcPr>
          <w:p w:rsidR="00A34041" w:rsidRPr="00C57EFE" w:rsidRDefault="00A34041" w:rsidP="00C57EFE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67" w:type="dxa"/>
            <w:tcBorders>
              <w:left w:val="single" w:sz="18" w:space="0" w:color="1F497D"/>
            </w:tcBorders>
            <w:vAlign w:val="center"/>
          </w:tcPr>
          <w:p w:rsidR="00A34041" w:rsidRPr="00C57EFE" w:rsidRDefault="00A34041" w:rsidP="009911AA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418" w:type="dxa"/>
            <w:vAlign w:val="center"/>
          </w:tcPr>
          <w:p w:rsidR="00A34041" w:rsidRDefault="00A34041" w:rsidP="00C57EFE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</w:tr>
      <w:tr w:rsidR="00A34041" w:rsidRPr="00E626FD" w:rsidTr="00E028C4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6" w:space="0" w:color="1F497D"/>
            <w:insideH w:val="single" w:sz="4" w:space="0" w:color="1F497D"/>
            <w:insideV w:val="single" w:sz="4" w:space="0" w:color="1F497D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119" w:type="dxa"/>
            <w:vAlign w:val="center"/>
          </w:tcPr>
          <w:p w:rsidR="00A34041" w:rsidRPr="00C57EFE" w:rsidRDefault="00A34041" w:rsidP="009911AA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511" w:type="dxa"/>
            <w:tcBorders>
              <w:right w:val="single" w:sz="18" w:space="0" w:color="1F497D"/>
            </w:tcBorders>
            <w:vAlign w:val="center"/>
          </w:tcPr>
          <w:p w:rsidR="00A34041" w:rsidRPr="00C57EFE" w:rsidRDefault="00A34041" w:rsidP="00C57EFE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67" w:type="dxa"/>
            <w:tcBorders>
              <w:left w:val="single" w:sz="18" w:space="0" w:color="1F497D"/>
            </w:tcBorders>
            <w:vAlign w:val="center"/>
          </w:tcPr>
          <w:p w:rsidR="00A34041" w:rsidRPr="00C57EFE" w:rsidRDefault="00A34041" w:rsidP="009911AA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418" w:type="dxa"/>
            <w:vAlign w:val="center"/>
          </w:tcPr>
          <w:p w:rsidR="00A34041" w:rsidRDefault="00A34041" w:rsidP="00C57EFE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</w:tr>
      <w:tr w:rsidR="00A34041" w:rsidRPr="00E626FD" w:rsidTr="00E028C4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6" w:space="0" w:color="1F497D"/>
            <w:insideH w:val="single" w:sz="4" w:space="0" w:color="1F497D"/>
            <w:insideV w:val="single" w:sz="4" w:space="0" w:color="1F497D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119" w:type="dxa"/>
            <w:vAlign w:val="center"/>
          </w:tcPr>
          <w:p w:rsidR="00A34041" w:rsidRPr="00C57EFE" w:rsidRDefault="00A34041" w:rsidP="009911AA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511" w:type="dxa"/>
            <w:tcBorders>
              <w:right w:val="single" w:sz="18" w:space="0" w:color="1F497D"/>
            </w:tcBorders>
            <w:vAlign w:val="center"/>
          </w:tcPr>
          <w:p w:rsidR="00A34041" w:rsidRPr="00C57EFE" w:rsidRDefault="00A34041" w:rsidP="00C57EFE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67" w:type="dxa"/>
            <w:tcBorders>
              <w:left w:val="single" w:sz="18" w:space="0" w:color="1F497D"/>
            </w:tcBorders>
            <w:vAlign w:val="center"/>
          </w:tcPr>
          <w:p w:rsidR="00A34041" w:rsidRPr="00C57EFE" w:rsidRDefault="00A34041" w:rsidP="009911AA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418" w:type="dxa"/>
            <w:vAlign w:val="center"/>
          </w:tcPr>
          <w:p w:rsidR="00A34041" w:rsidRDefault="00A34041" w:rsidP="00C57EFE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</w:tr>
    </w:tbl>
    <w:p w:rsidR="00B84C97" w:rsidRDefault="00B84C97" w:rsidP="00B84C97">
      <w:pPr>
        <w:jc w:val="both"/>
        <w:rPr>
          <w:i/>
        </w:rPr>
      </w:pPr>
    </w:p>
    <w:tbl>
      <w:tblPr>
        <w:tblStyle w:val="Tablaconcuadrcula"/>
        <w:tblW w:w="9215" w:type="dxa"/>
        <w:tblInd w:w="-289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3B425A" w:rsidRPr="00D04B79" w:rsidTr="00B73811">
        <w:trPr>
          <w:trHeight w:val="537"/>
        </w:trPr>
        <w:tc>
          <w:tcPr>
            <w:tcW w:w="9215" w:type="dxa"/>
            <w:shd w:val="clear" w:color="auto" w:fill="F2F2F2" w:themeFill="background1" w:themeFillShade="F2"/>
            <w:vAlign w:val="center"/>
          </w:tcPr>
          <w:p w:rsidR="003B425A" w:rsidRPr="00435EF0" w:rsidRDefault="00435EF0" w:rsidP="00435EF0">
            <w:pPr>
              <w:pStyle w:val="Ttulo1"/>
              <w:spacing w:before="0"/>
              <w:outlineLvl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435EF0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JUSTIFICACIÓN DE LA SOLICITUD</w:t>
            </w:r>
          </w:p>
        </w:tc>
      </w:tr>
      <w:tr w:rsidR="003B425A" w:rsidRPr="00D04B79" w:rsidTr="00B73811">
        <w:trPr>
          <w:trHeight w:val="537"/>
        </w:trPr>
        <w:tc>
          <w:tcPr>
            <w:tcW w:w="9215" w:type="dxa"/>
            <w:shd w:val="clear" w:color="auto" w:fill="F2F2F2" w:themeFill="background1" w:themeFillShade="F2"/>
            <w:vAlign w:val="center"/>
          </w:tcPr>
          <w:p w:rsidR="003B425A" w:rsidRPr="001836BD" w:rsidRDefault="00435EF0" w:rsidP="00B73811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435EF0">
              <w:rPr>
                <w:rFonts w:asciiTheme="minorHAnsi" w:hAnsiTheme="minorHAnsi" w:cstheme="minorHAnsi"/>
                <w:i/>
              </w:rPr>
              <w:t>Describa breve y claramente el motivo de su petición y adjunte todos los documentos que considere necesarios para la aprobación de la misma. Deberá justificarse cada tipo de modificación seleccionada para proceder a su correcta evaluación</w:t>
            </w:r>
          </w:p>
        </w:tc>
      </w:tr>
      <w:tr w:rsidR="003B425A" w:rsidRPr="00D04B79" w:rsidTr="00B73811">
        <w:trPr>
          <w:trHeight w:val="4252"/>
        </w:trPr>
        <w:tc>
          <w:tcPr>
            <w:tcW w:w="9215" w:type="dxa"/>
            <w:shd w:val="clear" w:color="auto" w:fill="auto"/>
            <w:vAlign w:val="center"/>
          </w:tcPr>
          <w:p w:rsidR="003B425A" w:rsidRPr="001836BD" w:rsidRDefault="003B425A" w:rsidP="00B73811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i/>
              </w:rPr>
            </w:pPr>
          </w:p>
        </w:tc>
      </w:tr>
    </w:tbl>
    <w:p w:rsidR="003B425A" w:rsidRDefault="003B425A" w:rsidP="00B84C97">
      <w:pPr>
        <w:jc w:val="both"/>
        <w:rPr>
          <w:i/>
        </w:rPr>
      </w:pPr>
    </w:p>
    <w:p w:rsidR="00B84C97" w:rsidRDefault="00B84C97" w:rsidP="00B84C97">
      <w:pPr>
        <w:jc w:val="both"/>
      </w:pPr>
    </w:p>
    <w:p w:rsidR="00B84C97" w:rsidRDefault="00B84C97" w:rsidP="00B84C97">
      <w:pPr>
        <w:jc w:val="both"/>
      </w:pPr>
      <w:r>
        <w:t xml:space="preserve">En ___________________, a ____ de_______________ </w:t>
      </w:r>
      <w:proofErr w:type="spellStart"/>
      <w:r>
        <w:t>de</w:t>
      </w:r>
      <w:proofErr w:type="spellEnd"/>
      <w:r>
        <w:t xml:space="preserve"> 2020</w:t>
      </w:r>
    </w:p>
    <w:p w:rsidR="00B84C97" w:rsidRDefault="00B84C97" w:rsidP="00B84C97">
      <w:pPr>
        <w:jc w:val="both"/>
      </w:pPr>
    </w:p>
    <w:p w:rsidR="00B84C97" w:rsidRDefault="00B84C97" w:rsidP="00B84C97">
      <w:pPr>
        <w:jc w:val="both"/>
        <w:rPr>
          <w:u w:val="single"/>
        </w:rPr>
      </w:pPr>
      <w:r>
        <w:t>Fdo.</w:t>
      </w:r>
      <w:r w:rsidRPr="00E626FD">
        <w:rPr>
          <w:u w:val="single"/>
        </w:rPr>
        <w:t xml:space="preserve">             (</w:t>
      </w:r>
      <w:proofErr w:type="gramStart"/>
      <w:r w:rsidRPr="00E626FD">
        <w:rPr>
          <w:i/>
          <w:u w:val="single"/>
        </w:rPr>
        <w:t>nombre</w:t>
      </w:r>
      <w:proofErr w:type="gramEnd"/>
      <w:r w:rsidRPr="00E626FD">
        <w:rPr>
          <w:i/>
          <w:u w:val="single"/>
        </w:rPr>
        <w:t xml:space="preserve"> y apellidos </w:t>
      </w:r>
      <w:r w:rsidR="00DC1F0E">
        <w:rPr>
          <w:i/>
          <w:u w:val="single"/>
        </w:rPr>
        <w:t>representante de la entidad)</w:t>
      </w:r>
    </w:p>
    <w:p w:rsidR="00E626FD" w:rsidRPr="009911AA" w:rsidRDefault="00E626FD" w:rsidP="009911AA">
      <w:pPr>
        <w:rPr>
          <w:u w:val="single"/>
        </w:rPr>
      </w:pPr>
    </w:p>
    <w:sectPr w:rsidR="00E626FD" w:rsidRPr="009911AA" w:rsidSect="00A34041"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6BB" w:rsidRDefault="005556BB" w:rsidP="00754392">
      <w:pPr>
        <w:spacing w:after="0" w:line="240" w:lineRule="auto"/>
      </w:pPr>
      <w:r>
        <w:separator/>
      </w:r>
    </w:p>
  </w:endnote>
  <w:endnote w:type="continuationSeparator" w:id="0">
    <w:p w:rsidR="005556BB" w:rsidRDefault="005556BB" w:rsidP="0075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2096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35EF0" w:rsidRDefault="00435EF0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5FC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5FC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sdt>
    <w:sdtPr>
      <w:id w:val="1186022142"/>
      <w:docPartObj>
        <w:docPartGallery w:val="Page Numbers (Bottom of Page)"/>
        <w:docPartUnique/>
      </w:docPartObj>
    </w:sdtPr>
    <w:sdtEndPr>
      <w:rPr>
        <w:i/>
        <w:color w:val="002060"/>
        <w:sz w:val="18"/>
        <w:szCs w:val="20"/>
      </w:rPr>
    </w:sdtEndPr>
    <w:sdtContent>
      <w:p w:rsidR="00435EF0" w:rsidRPr="001B1357" w:rsidRDefault="00435EF0" w:rsidP="00435EF0">
        <w:pPr>
          <w:pStyle w:val="Piedepgina"/>
          <w:rPr>
            <w:b/>
            <w:i/>
            <w:color w:val="002060"/>
            <w:sz w:val="18"/>
          </w:rPr>
        </w:pPr>
        <w:r w:rsidRPr="001B1357">
          <w:rPr>
            <w:b/>
            <w:i/>
            <w:color w:val="002060"/>
            <w:sz w:val="18"/>
          </w:rPr>
          <w:t xml:space="preserve">SOLICITUD </w:t>
        </w:r>
        <w:r>
          <w:rPr>
            <w:b/>
            <w:i/>
            <w:color w:val="002060"/>
            <w:sz w:val="18"/>
          </w:rPr>
          <w:t>APLICACIÓN MARCO EXCEPCIONAL COVID-19</w:t>
        </w:r>
      </w:p>
      <w:p w:rsidR="00435EF0" w:rsidRPr="001B1357" w:rsidRDefault="008866A2" w:rsidP="00435EF0">
        <w:pPr>
          <w:pStyle w:val="Piedepgina"/>
          <w:rPr>
            <w:i/>
            <w:color w:val="002060"/>
            <w:sz w:val="18"/>
            <w:szCs w:val="20"/>
          </w:rPr>
        </w:pPr>
        <w:r>
          <w:rPr>
            <w:b/>
            <w:i/>
            <w:color w:val="002060"/>
            <w:sz w:val="18"/>
          </w:rPr>
          <w:t>IV</w:t>
        </w:r>
        <w:r w:rsidR="00435EF0">
          <w:rPr>
            <w:b/>
            <w:i/>
            <w:color w:val="002060"/>
            <w:sz w:val="18"/>
          </w:rPr>
          <w:t xml:space="preserve"> CONVOCATORIA </w:t>
        </w:r>
        <w:r>
          <w:rPr>
            <w:b/>
            <w:i/>
            <w:color w:val="002060"/>
            <w:sz w:val="18"/>
          </w:rPr>
          <w:t>CULTURA ACCESIBLE E INCLUISVA</w:t>
        </w:r>
      </w:p>
    </w:sdtContent>
  </w:sdt>
  <w:p w:rsidR="00D04D5B" w:rsidRPr="00435EF0" w:rsidRDefault="00D04D5B" w:rsidP="00435E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6BB" w:rsidRDefault="005556BB" w:rsidP="00754392">
      <w:pPr>
        <w:spacing w:after="0" w:line="240" w:lineRule="auto"/>
      </w:pPr>
      <w:r>
        <w:separator/>
      </w:r>
    </w:p>
  </w:footnote>
  <w:footnote w:type="continuationSeparator" w:id="0">
    <w:p w:rsidR="005556BB" w:rsidRDefault="005556BB" w:rsidP="00754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5B" w:rsidRDefault="008866A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2034540</wp:posOffset>
          </wp:positionH>
          <wp:positionV relativeFrom="paragraph">
            <wp:posOffset>-230505</wp:posOffset>
          </wp:positionV>
          <wp:extent cx="1208405" cy="647700"/>
          <wp:effectExtent l="0" t="0" r="0" b="0"/>
          <wp:wrapSquare wrapText="bothSides"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78D4" w:rsidRPr="008578D4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6398E99D" wp14:editId="7C4721E5">
          <wp:simplePos x="0" y="0"/>
          <wp:positionH relativeFrom="column">
            <wp:posOffset>3720465</wp:posOffset>
          </wp:positionH>
          <wp:positionV relativeFrom="paragraph">
            <wp:posOffset>-11430</wp:posOffset>
          </wp:positionV>
          <wp:extent cx="1799590" cy="423545"/>
          <wp:effectExtent l="0" t="0" r="0" b="0"/>
          <wp:wrapNone/>
          <wp:docPr id="1" name="Imagen 1" descr="Y:\ValoraC_site\Sostenibilidad\Trabajos\FUNDACION EMALCSA\TAREAS COMUNES\0. DOC.CONSULTA\NUEVA IMÁGEN CORPORATIVA CONCELLO DA CORUÑA\Recurso 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ValoraC_site\Sostenibilidad\Trabajos\FUNDACION EMALCSA\TAREAS COMUNES\0. DOC.CONSULTA\NUEVA IMÁGEN CORPORATIVA CONCELLO DA CORUÑA\Recurso 5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1F94" w:rsidRPr="002E4EFC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C8C7CC2" wp14:editId="349B1371">
          <wp:simplePos x="0" y="0"/>
          <wp:positionH relativeFrom="column">
            <wp:posOffset>28575</wp:posOffset>
          </wp:positionH>
          <wp:positionV relativeFrom="paragraph">
            <wp:posOffset>-149225</wp:posOffset>
          </wp:positionV>
          <wp:extent cx="1439545" cy="677545"/>
          <wp:effectExtent l="0" t="0" r="8255" b="8255"/>
          <wp:wrapSquare wrapText="bothSides"/>
          <wp:docPr id="12" name="Imagen 12" descr="http://www.5corunafs.com/web2014/wp-content/uploads/2016/02/Fundacion-Emalcsa-2-1030x4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5corunafs.com/web2014/wp-content/uploads/2016/02/Fundacion-Emalcsa-2-1030x486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45" w:rsidRDefault="006C0845">
    <w:pPr>
      <w:pStyle w:val="Encabezado"/>
    </w:pPr>
    <w:r w:rsidRPr="006C0845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0728AD85" wp14:editId="3E957672">
          <wp:simplePos x="0" y="0"/>
          <wp:positionH relativeFrom="column">
            <wp:posOffset>3644265</wp:posOffset>
          </wp:positionH>
          <wp:positionV relativeFrom="paragraph">
            <wp:posOffset>80645</wp:posOffset>
          </wp:positionV>
          <wp:extent cx="1799590" cy="423545"/>
          <wp:effectExtent l="0" t="0" r="0" b="0"/>
          <wp:wrapNone/>
          <wp:docPr id="4" name="Imagen 4" descr="Y:\ValoraC_site\Sostenibilidad\Trabajos\FUNDACION EMALCSA\TAREAS COMUNES\0. DOC.CONSULTA\NUEVA IMÁGEN CORPORATIVA CONCELLO DA CORUÑA\Recurso 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ValoraC_site\Sostenibilidad\Trabajos\FUNDACION EMALCSA\TAREAS COMUNES\0. DOC.CONSULTA\NUEVA IMÁGEN CORPORATIVA CONCELLO DA CORUÑA\Recurso 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0845"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35F9F278" wp14:editId="50D7A9DA">
          <wp:simplePos x="0" y="0"/>
          <wp:positionH relativeFrom="column">
            <wp:posOffset>0</wp:posOffset>
          </wp:positionH>
          <wp:positionV relativeFrom="paragraph">
            <wp:posOffset>-120650</wp:posOffset>
          </wp:positionV>
          <wp:extent cx="1439545" cy="677545"/>
          <wp:effectExtent l="0" t="0" r="8255" b="8255"/>
          <wp:wrapSquare wrapText="bothSides"/>
          <wp:docPr id="3" name="Imagen 3" descr="http://www.5corunafs.com/web2014/wp-content/uploads/2016/02/Fundacion-Emalcsa-2-1030x4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5corunafs.com/web2014/wp-content/uploads/2016/02/Fundacion-Emalcsa-2-1030x486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6A0B"/>
    <w:multiLevelType w:val="hybridMultilevel"/>
    <w:tmpl w:val="11F2F84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01136"/>
    <w:multiLevelType w:val="hybridMultilevel"/>
    <w:tmpl w:val="CE62394E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43D2A"/>
    <w:multiLevelType w:val="hybridMultilevel"/>
    <w:tmpl w:val="854E84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D57D8"/>
    <w:multiLevelType w:val="hybridMultilevel"/>
    <w:tmpl w:val="59EC05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9A77B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856E5"/>
    <w:multiLevelType w:val="hybridMultilevel"/>
    <w:tmpl w:val="D3C84B1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8721C"/>
    <w:multiLevelType w:val="hybridMultilevel"/>
    <w:tmpl w:val="F02A30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B2CD1"/>
    <w:multiLevelType w:val="hybridMultilevel"/>
    <w:tmpl w:val="B762D088"/>
    <w:lvl w:ilvl="0" w:tplc="E85467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B4BB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7ADD330A"/>
    <w:multiLevelType w:val="hybridMultilevel"/>
    <w:tmpl w:val="DC4835F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92"/>
    <w:rsid w:val="00004082"/>
    <w:rsid w:val="00004810"/>
    <w:rsid w:val="00027EFC"/>
    <w:rsid w:val="00070CA9"/>
    <w:rsid w:val="000B4945"/>
    <w:rsid w:val="00111F94"/>
    <w:rsid w:val="00170699"/>
    <w:rsid w:val="001836BD"/>
    <w:rsid w:val="001A2381"/>
    <w:rsid w:val="001B1357"/>
    <w:rsid w:val="002B360C"/>
    <w:rsid w:val="002D70CA"/>
    <w:rsid w:val="002E4EFC"/>
    <w:rsid w:val="00320689"/>
    <w:rsid w:val="00370845"/>
    <w:rsid w:val="003B425A"/>
    <w:rsid w:val="00435EF0"/>
    <w:rsid w:val="00534944"/>
    <w:rsid w:val="005556BB"/>
    <w:rsid w:val="006B1D40"/>
    <w:rsid w:val="006C0845"/>
    <w:rsid w:val="006F5924"/>
    <w:rsid w:val="00754392"/>
    <w:rsid w:val="008578D4"/>
    <w:rsid w:val="008866A2"/>
    <w:rsid w:val="00905166"/>
    <w:rsid w:val="00905C52"/>
    <w:rsid w:val="009911AA"/>
    <w:rsid w:val="009A4725"/>
    <w:rsid w:val="009A5FCA"/>
    <w:rsid w:val="009E4570"/>
    <w:rsid w:val="00A27E76"/>
    <w:rsid w:val="00A31AA0"/>
    <w:rsid w:val="00A34041"/>
    <w:rsid w:val="00A34279"/>
    <w:rsid w:val="00A5738A"/>
    <w:rsid w:val="00B019BD"/>
    <w:rsid w:val="00B153E5"/>
    <w:rsid w:val="00B57DBC"/>
    <w:rsid w:val="00B737DD"/>
    <w:rsid w:val="00B84C97"/>
    <w:rsid w:val="00BA4E05"/>
    <w:rsid w:val="00C06E09"/>
    <w:rsid w:val="00C42C86"/>
    <w:rsid w:val="00C57EFE"/>
    <w:rsid w:val="00CB1709"/>
    <w:rsid w:val="00CC1290"/>
    <w:rsid w:val="00D04D5B"/>
    <w:rsid w:val="00DC1F0E"/>
    <w:rsid w:val="00E028C4"/>
    <w:rsid w:val="00E46D9E"/>
    <w:rsid w:val="00E626FD"/>
    <w:rsid w:val="00E77276"/>
    <w:rsid w:val="00F02E11"/>
    <w:rsid w:val="00F45900"/>
    <w:rsid w:val="00F71D37"/>
    <w:rsid w:val="00FB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142272FE-4D19-4D1A-9BE1-B14194D7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B425A"/>
    <w:pPr>
      <w:keepNext/>
      <w:keepLines/>
      <w:spacing w:before="240" w:after="0"/>
      <w:outlineLvl w:val="0"/>
    </w:pPr>
    <w:rPr>
      <w:rFonts w:eastAsiaTheme="majorEastAsia" w:cstheme="majorBidi"/>
      <w:b/>
      <w:color w:val="1F3864" w:themeColor="accent5" w:themeShade="80"/>
      <w:sz w:val="28"/>
      <w:szCs w:val="32"/>
    </w:rPr>
  </w:style>
  <w:style w:type="paragraph" w:styleId="Ttulo3">
    <w:name w:val="heading 3"/>
    <w:basedOn w:val="Normal"/>
    <w:next w:val="Normal"/>
    <w:link w:val="Ttulo3Car"/>
    <w:qFormat/>
    <w:rsid w:val="006B1D40"/>
    <w:pPr>
      <w:keepNext/>
      <w:widowControl w:val="0"/>
      <w:pBdr>
        <w:bottom w:val="single" w:sz="4" w:space="1" w:color="auto"/>
      </w:pBdr>
      <w:tabs>
        <w:tab w:val="left" w:pos="6663"/>
        <w:tab w:val="left" w:pos="7088"/>
      </w:tabs>
      <w:spacing w:after="0" w:line="240" w:lineRule="auto"/>
      <w:outlineLvl w:val="2"/>
    </w:pPr>
    <w:rPr>
      <w:rFonts w:eastAsia="Times New Roman" w:cs="Times New Roman"/>
      <w:b/>
      <w:sz w:val="24"/>
      <w:szCs w:val="20"/>
      <w:lang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4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4392"/>
  </w:style>
  <w:style w:type="paragraph" w:styleId="Piedepgina">
    <w:name w:val="footer"/>
    <w:basedOn w:val="Normal"/>
    <w:link w:val="PiedepginaCar"/>
    <w:uiPriority w:val="99"/>
    <w:unhideWhenUsed/>
    <w:rsid w:val="00754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392"/>
  </w:style>
  <w:style w:type="paragraph" w:styleId="Prrafodelista">
    <w:name w:val="List Paragraph"/>
    <w:basedOn w:val="Normal"/>
    <w:uiPriority w:val="34"/>
    <w:qFormat/>
    <w:rsid w:val="00027E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0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699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rsid w:val="006B1D40"/>
    <w:rPr>
      <w:rFonts w:eastAsia="Times New Roman" w:cs="Times New Roman"/>
      <w:b/>
      <w:sz w:val="24"/>
      <w:szCs w:val="20"/>
      <w:lang w:eastAsia="de-DE"/>
    </w:rPr>
  </w:style>
  <w:style w:type="table" w:styleId="Sombreadoclaro-nfasis1">
    <w:name w:val="Light Shading Accent 1"/>
    <w:basedOn w:val="Tablanormal"/>
    <w:uiPriority w:val="60"/>
    <w:rsid w:val="00D04D5B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extoindependiente2">
    <w:name w:val="Body Text 2"/>
    <w:basedOn w:val="Normal"/>
    <w:link w:val="Textoindependiente2Car"/>
    <w:semiHidden/>
    <w:rsid w:val="00B57DBC"/>
    <w:pPr>
      <w:widowControl w:val="0"/>
      <w:tabs>
        <w:tab w:val="left" w:pos="6663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57DBC"/>
    <w:rPr>
      <w:rFonts w:ascii="Times New Roman" w:eastAsia="Times New Roman" w:hAnsi="Times New Roman" w:cs="Times New Roman"/>
      <w:sz w:val="24"/>
      <w:szCs w:val="20"/>
      <w:lang w:eastAsia="de-DE"/>
    </w:rPr>
  </w:style>
  <w:style w:type="table" w:styleId="Tablaconcuadrcula">
    <w:name w:val="Table Grid"/>
    <w:basedOn w:val="Tablanormal"/>
    <w:uiPriority w:val="59"/>
    <w:rsid w:val="00B57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02E11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3B425A"/>
    <w:rPr>
      <w:rFonts w:eastAsiaTheme="majorEastAsia" w:cstheme="majorBidi"/>
      <w:b/>
      <w:color w:val="1F3864" w:themeColor="accent5" w:themeShade="80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0898A-0DCB-4648-8471-6BEA0F56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769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Valeiras, Paola</dc:creator>
  <cp:keywords/>
  <dc:description/>
  <cp:lastModifiedBy>rociopa</cp:lastModifiedBy>
  <cp:revision>19</cp:revision>
  <cp:lastPrinted>2020-06-19T09:52:00Z</cp:lastPrinted>
  <dcterms:created xsi:type="dcterms:W3CDTF">2020-06-19T07:35:00Z</dcterms:created>
  <dcterms:modified xsi:type="dcterms:W3CDTF">2020-06-23T09:16:00Z</dcterms:modified>
</cp:coreProperties>
</file>